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7"/>
        <w:gridCol w:w="427"/>
        <w:gridCol w:w="4501"/>
      </w:tblGrid>
      <w:tr w:rsidR="00594305" w:rsidTr="00594305">
        <w:tc>
          <w:tcPr>
            <w:tcW w:w="4536" w:type="dxa"/>
          </w:tcPr>
          <w:p w:rsidR="00594305" w:rsidRDefault="00F23698" w:rsidP="00DB5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594305" w:rsidRPr="005E0D2E" w:rsidRDefault="00594305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9530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305" w:rsidRDefault="005943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594305" w:rsidRDefault="005943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МУНИЦИПАЛЬНОГО ОБРАЗОВАНИЯ</w:t>
            </w:r>
          </w:p>
          <w:p w:rsidR="00594305" w:rsidRDefault="0059430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СОЛЬ-ИЛЕЦКИЙ </w:t>
            </w:r>
          </w:p>
          <w:p w:rsidR="00594305" w:rsidRDefault="005943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ГОРОДСКОЙ ОКРУГ</w:t>
            </w:r>
          </w:p>
          <w:p w:rsidR="00594305" w:rsidRDefault="0059430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ОРЕНБУРГСКОЙ ОБЛАСТИ</w:t>
            </w:r>
          </w:p>
          <w:p w:rsidR="00594305" w:rsidRDefault="005943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УПРАВЛЕНИЕ </w:t>
            </w:r>
          </w:p>
          <w:p w:rsidR="00594305" w:rsidRDefault="005943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594305" w:rsidRDefault="005943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ПРИКАЗ</w:t>
            </w:r>
          </w:p>
          <w:p w:rsidR="00594305" w:rsidRPr="007643E7" w:rsidRDefault="007952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5222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  <w:r w:rsidRPr="007643E7">
              <w:rPr>
                <w:sz w:val="26"/>
                <w:szCs w:val="26"/>
              </w:rPr>
              <w:t>09</w:t>
            </w:r>
            <w:r w:rsidR="006C0F96">
              <w:rPr>
                <w:sz w:val="26"/>
                <w:szCs w:val="26"/>
              </w:rPr>
              <w:t>.2024</w:t>
            </w:r>
            <w:r w:rsidR="005A5045">
              <w:rPr>
                <w:sz w:val="26"/>
                <w:szCs w:val="26"/>
              </w:rPr>
              <w:t xml:space="preserve"> № </w:t>
            </w:r>
            <w:r w:rsidR="00CC0860">
              <w:rPr>
                <w:sz w:val="26"/>
                <w:szCs w:val="26"/>
              </w:rPr>
              <w:t>213</w:t>
            </w:r>
            <w:bookmarkStart w:id="0" w:name="_GoBack"/>
            <w:bookmarkEnd w:id="0"/>
          </w:p>
          <w:p w:rsidR="00594305" w:rsidRDefault="005943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:rsidR="00594305" w:rsidRDefault="00594305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594305" w:rsidRPr="005B2F5B" w:rsidRDefault="00594305">
            <w:pPr>
              <w:rPr>
                <w:b/>
                <w:sz w:val="22"/>
                <w:szCs w:val="22"/>
              </w:rPr>
            </w:pPr>
          </w:p>
          <w:p w:rsidR="00594305" w:rsidRPr="005B2F5B" w:rsidRDefault="00594305">
            <w:pPr>
              <w:rPr>
                <w:b/>
                <w:sz w:val="22"/>
                <w:szCs w:val="22"/>
              </w:rPr>
            </w:pPr>
          </w:p>
          <w:p w:rsidR="00594305" w:rsidRPr="005B2F5B" w:rsidRDefault="00594305">
            <w:pPr>
              <w:rPr>
                <w:b/>
                <w:sz w:val="22"/>
                <w:szCs w:val="22"/>
              </w:rPr>
            </w:pPr>
          </w:p>
          <w:p w:rsidR="00594305" w:rsidRPr="005B2F5B" w:rsidRDefault="00594305">
            <w:pPr>
              <w:rPr>
                <w:b/>
                <w:sz w:val="28"/>
                <w:szCs w:val="28"/>
              </w:rPr>
            </w:pPr>
          </w:p>
          <w:p w:rsidR="00594305" w:rsidRPr="005B2F5B" w:rsidRDefault="00594305">
            <w:pPr>
              <w:rPr>
                <w:b/>
                <w:sz w:val="28"/>
                <w:szCs w:val="28"/>
              </w:rPr>
            </w:pPr>
          </w:p>
          <w:p w:rsidR="00594305" w:rsidRPr="005B2F5B" w:rsidRDefault="00464E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</w:p>
        </w:tc>
      </w:tr>
    </w:tbl>
    <w:p w:rsidR="00795222" w:rsidRPr="007643E7" w:rsidRDefault="00795222" w:rsidP="00795222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 w:rsidRPr="00795222">
        <w:rPr>
          <w:rFonts w:ascii="Times New Roman" w:hAnsi="Times New Roman"/>
          <w:sz w:val="28"/>
          <w:szCs w:val="28"/>
        </w:rPr>
        <w:t xml:space="preserve">О проведении </w:t>
      </w:r>
      <w:proofErr w:type="gramStart"/>
      <w:r w:rsidRPr="00795222">
        <w:rPr>
          <w:rFonts w:ascii="Times New Roman" w:hAnsi="Times New Roman"/>
          <w:sz w:val="28"/>
          <w:szCs w:val="28"/>
        </w:rPr>
        <w:t>региональных</w:t>
      </w:r>
      <w:proofErr w:type="gramEnd"/>
    </w:p>
    <w:p w:rsidR="00795222" w:rsidRPr="007643E7" w:rsidRDefault="00795222" w:rsidP="00795222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 w:rsidRPr="00795222">
        <w:rPr>
          <w:rFonts w:ascii="Times New Roman" w:hAnsi="Times New Roman"/>
          <w:sz w:val="28"/>
          <w:szCs w:val="28"/>
        </w:rPr>
        <w:t>тренировочных мероприятий</w:t>
      </w:r>
    </w:p>
    <w:p w:rsidR="00795222" w:rsidRPr="00795222" w:rsidRDefault="00795222" w:rsidP="00795222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 w:rsidRPr="00795222">
        <w:rPr>
          <w:rFonts w:ascii="Times New Roman" w:hAnsi="Times New Roman"/>
          <w:sz w:val="28"/>
          <w:szCs w:val="28"/>
        </w:rPr>
        <w:t xml:space="preserve"> в 2024/2025 учебном году</w:t>
      </w:r>
    </w:p>
    <w:p w:rsidR="00D27F77" w:rsidRPr="007643E7" w:rsidRDefault="00D27F77" w:rsidP="00D27F77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795222" w:rsidRPr="00795222" w:rsidRDefault="00D27F77" w:rsidP="00D27F77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D27F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795222" w:rsidRPr="00795222">
        <w:rPr>
          <w:rFonts w:ascii="Times New Roman" w:hAnsi="Times New Roman"/>
          <w:sz w:val="28"/>
          <w:szCs w:val="28"/>
        </w:rPr>
        <w:t>В целях подготовки выпускников общеобра</w:t>
      </w:r>
      <w:r>
        <w:rPr>
          <w:rFonts w:ascii="Times New Roman" w:hAnsi="Times New Roman"/>
          <w:sz w:val="28"/>
          <w:szCs w:val="28"/>
        </w:rPr>
        <w:t>зовательных учреждений Соль-</w:t>
      </w:r>
      <w:proofErr w:type="spellStart"/>
      <w:r>
        <w:rPr>
          <w:rFonts w:ascii="Times New Roman" w:hAnsi="Times New Roman"/>
          <w:sz w:val="28"/>
          <w:szCs w:val="28"/>
        </w:rPr>
        <w:t>Илецкого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="00795222" w:rsidRPr="00795222">
        <w:rPr>
          <w:rFonts w:ascii="Times New Roman" w:hAnsi="Times New Roman"/>
          <w:sz w:val="28"/>
          <w:szCs w:val="28"/>
        </w:rPr>
        <w:t xml:space="preserve"> к государственной итоговой аттестации</w:t>
      </w:r>
    </w:p>
    <w:p w:rsidR="002A7EA6" w:rsidRDefault="00795222" w:rsidP="00D27F77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795222">
        <w:rPr>
          <w:rFonts w:ascii="Times New Roman" w:hAnsi="Times New Roman"/>
          <w:sz w:val="28"/>
          <w:szCs w:val="28"/>
        </w:rPr>
        <w:t>приказываю:</w:t>
      </w:r>
    </w:p>
    <w:p w:rsidR="00392C6D" w:rsidRDefault="00D27F77" w:rsidP="00E8536F">
      <w:pPr>
        <w:pStyle w:val="a3"/>
        <w:ind w:firstLine="0"/>
      </w:pPr>
      <w:r>
        <w:rPr>
          <w:rFonts w:ascii="Times New Roman" w:hAnsi="Times New Roman"/>
          <w:sz w:val="28"/>
          <w:szCs w:val="28"/>
        </w:rPr>
        <w:t>1.</w:t>
      </w:r>
      <w:r w:rsidR="005E5CFC">
        <w:rPr>
          <w:rFonts w:ascii="Times New Roman" w:hAnsi="Times New Roman"/>
          <w:sz w:val="28"/>
          <w:szCs w:val="28"/>
        </w:rPr>
        <w:t>Управлению образования</w:t>
      </w:r>
      <w:r w:rsidR="0028170F">
        <w:rPr>
          <w:rFonts w:ascii="Times New Roman" w:hAnsi="Times New Roman"/>
          <w:sz w:val="28"/>
          <w:szCs w:val="28"/>
        </w:rPr>
        <w:t xml:space="preserve"> </w:t>
      </w:r>
      <w:r w:rsidR="005E5CFC">
        <w:rPr>
          <w:rFonts w:ascii="Times New Roman" w:hAnsi="Times New Roman"/>
          <w:sz w:val="28"/>
          <w:szCs w:val="28"/>
        </w:rPr>
        <w:t>(Васькина Н.Б.)</w:t>
      </w:r>
      <w:r w:rsidR="0028170F">
        <w:rPr>
          <w:rFonts w:ascii="Times New Roman" w:hAnsi="Times New Roman"/>
          <w:sz w:val="28"/>
          <w:szCs w:val="28"/>
        </w:rPr>
        <w:t xml:space="preserve"> организовать </w:t>
      </w:r>
      <w:r w:rsidR="002A7EA6">
        <w:rPr>
          <w:rFonts w:ascii="Times New Roman" w:hAnsi="Times New Roman"/>
          <w:sz w:val="28"/>
          <w:szCs w:val="28"/>
        </w:rPr>
        <w:t xml:space="preserve"> проведение региональных</w:t>
      </w:r>
      <w:r w:rsidR="00795222" w:rsidRPr="00795222">
        <w:rPr>
          <w:rFonts w:ascii="Times New Roman" w:hAnsi="Times New Roman"/>
          <w:sz w:val="28"/>
          <w:szCs w:val="28"/>
        </w:rPr>
        <w:t xml:space="preserve"> тренировочных мероприятий по подготовке обучающихся</w:t>
      </w:r>
      <w:r w:rsidR="002D53D8">
        <w:rPr>
          <w:rFonts w:ascii="Times New Roman" w:hAnsi="Times New Roman"/>
          <w:sz w:val="28"/>
          <w:szCs w:val="28"/>
        </w:rPr>
        <w:t xml:space="preserve"> общеобразовательных учреждений  Соль-</w:t>
      </w:r>
      <w:proofErr w:type="spellStart"/>
      <w:r w:rsidR="002D53D8">
        <w:rPr>
          <w:rFonts w:ascii="Times New Roman" w:hAnsi="Times New Roman"/>
          <w:sz w:val="28"/>
          <w:szCs w:val="28"/>
        </w:rPr>
        <w:t>Илецкого</w:t>
      </w:r>
      <w:proofErr w:type="spellEnd"/>
      <w:r w:rsidR="002D53D8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795222" w:rsidRPr="00795222">
        <w:rPr>
          <w:rFonts w:ascii="Times New Roman" w:hAnsi="Times New Roman"/>
          <w:sz w:val="28"/>
          <w:szCs w:val="28"/>
        </w:rPr>
        <w:t>к государственной итоговой аттестации в 20</w:t>
      </w:r>
      <w:r w:rsidR="002034CD">
        <w:rPr>
          <w:rFonts w:ascii="Times New Roman" w:hAnsi="Times New Roman"/>
          <w:sz w:val="28"/>
          <w:szCs w:val="28"/>
        </w:rPr>
        <w:t>24/2025 учебном году (далее - Г</w:t>
      </w:r>
      <w:r w:rsidR="00795222" w:rsidRPr="00795222">
        <w:rPr>
          <w:rFonts w:ascii="Times New Roman" w:hAnsi="Times New Roman"/>
          <w:sz w:val="28"/>
          <w:szCs w:val="28"/>
        </w:rPr>
        <w:t xml:space="preserve">рафик) согласно </w:t>
      </w:r>
      <w:r w:rsidR="00E8536F">
        <w:rPr>
          <w:rFonts w:ascii="Times New Roman" w:hAnsi="Times New Roman"/>
          <w:sz w:val="28"/>
          <w:szCs w:val="28"/>
        </w:rPr>
        <w:t>приложению к настоящему приказ</w:t>
      </w:r>
      <w:r w:rsidR="0098063C">
        <w:rPr>
          <w:rFonts w:ascii="Times New Roman" w:hAnsi="Times New Roman"/>
          <w:sz w:val="28"/>
          <w:szCs w:val="28"/>
        </w:rPr>
        <w:t>у;</w:t>
      </w:r>
      <w:r w:rsidR="00392C6D" w:rsidRPr="00392C6D">
        <w:t xml:space="preserve"> </w:t>
      </w:r>
    </w:p>
    <w:p w:rsidR="00795222" w:rsidRDefault="00392C6D" w:rsidP="00E8536F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t>-</w:t>
      </w:r>
      <w:proofErr w:type="gramStart"/>
      <w:r w:rsidRPr="00392C6D">
        <w:rPr>
          <w:rFonts w:ascii="Times New Roman" w:hAnsi="Times New Roman"/>
          <w:sz w:val="28"/>
          <w:szCs w:val="28"/>
        </w:rPr>
        <w:t>предоставлять отчеты</w:t>
      </w:r>
      <w:proofErr w:type="gramEnd"/>
      <w:r w:rsidRPr="00392C6D">
        <w:rPr>
          <w:rFonts w:ascii="Times New Roman" w:hAnsi="Times New Roman"/>
          <w:sz w:val="28"/>
          <w:szCs w:val="28"/>
        </w:rPr>
        <w:t xml:space="preserve"> в министерство обр</w:t>
      </w:r>
      <w:r>
        <w:rPr>
          <w:rFonts w:ascii="Times New Roman" w:hAnsi="Times New Roman"/>
          <w:sz w:val="28"/>
          <w:szCs w:val="28"/>
        </w:rPr>
        <w:t>азования  в рекомендуемые сроки.</w:t>
      </w:r>
    </w:p>
    <w:p w:rsidR="00DA3E6A" w:rsidRDefault="007643E7" w:rsidP="0024366C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8536F">
        <w:rPr>
          <w:rFonts w:ascii="Times New Roman" w:hAnsi="Times New Roman"/>
          <w:sz w:val="28"/>
          <w:szCs w:val="28"/>
        </w:rPr>
        <w:t xml:space="preserve"> МКУ «ИМЦ» (</w:t>
      </w:r>
      <w:proofErr w:type="spellStart"/>
      <w:r w:rsidR="00E8536F">
        <w:rPr>
          <w:rFonts w:ascii="Times New Roman" w:hAnsi="Times New Roman"/>
          <w:sz w:val="28"/>
          <w:szCs w:val="28"/>
        </w:rPr>
        <w:t>Хамко</w:t>
      </w:r>
      <w:proofErr w:type="spellEnd"/>
      <w:r w:rsidR="00E8536F">
        <w:rPr>
          <w:rFonts w:ascii="Times New Roman" w:hAnsi="Times New Roman"/>
          <w:sz w:val="28"/>
          <w:szCs w:val="28"/>
        </w:rPr>
        <w:t xml:space="preserve"> А.П.)</w:t>
      </w:r>
      <w:r>
        <w:rPr>
          <w:rFonts w:ascii="Times New Roman" w:hAnsi="Times New Roman"/>
          <w:sz w:val="28"/>
          <w:szCs w:val="28"/>
        </w:rPr>
        <w:t>:</w:t>
      </w:r>
    </w:p>
    <w:p w:rsidR="00795222" w:rsidRDefault="00DA3E6A" w:rsidP="0024366C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43E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еспечить </w:t>
      </w:r>
      <w:r w:rsidR="00DB55D0">
        <w:rPr>
          <w:rFonts w:ascii="Times New Roman" w:hAnsi="Times New Roman"/>
          <w:sz w:val="28"/>
          <w:szCs w:val="28"/>
        </w:rPr>
        <w:t>совместную</w:t>
      </w:r>
      <w:r w:rsidR="00795222" w:rsidRPr="00795222">
        <w:rPr>
          <w:rFonts w:ascii="Times New Roman" w:hAnsi="Times New Roman"/>
          <w:sz w:val="28"/>
          <w:szCs w:val="28"/>
        </w:rPr>
        <w:t xml:space="preserve"> координацию </w:t>
      </w:r>
      <w:r w:rsidR="00BA6744">
        <w:rPr>
          <w:rFonts w:ascii="Times New Roman" w:hAnsi="Times New Roman"/>
          <w:sz w:val="28"/>
          <w:szCs w:val="28"/>
        </w:rPr>
        <w:t>д</w:t>
      </w:r>
      <w:r w:rsidR="002B4EF3">
        <w:rPr>
          <w:rFonts w:ascii="Times New Roman" w:hAnsi="Times New Roman"/>
          <w:sz w:val="28"/>
          <w:szCs w:val="28"/>
        </w:rPr>
        <w:t>ея</w:t>
      </w:r>
      <w:r w:rsidR="00DB55D0">
        <w:rPr>
          <w:rFonts w:ascii="Times New Roman" w:hAnsi="Times New Roman"/>
          <w:sz w:val="28"/>
          <w:szCs w:val="28"/>
        </w:rPr>
        <w:t xml:space="preserve">тельности </w:t>
      </w:r>
      <w:r w:rsidR="00795222" w:rsidRPr="00795222">
        <w:rPr>
          <w:rFonts w:ascii="Times New Roman" w:hAnsi="Times New Roman"/>
          <w:sz w:val="28"/>
          <w:szCs w:val="28"/>
        </w:rPr>
        <w:t>руководителей</w:t>
      </w:r>
      <w:r w:rsidR="00E41A51">
        <w:rPr>
          <w:rFonts w:ascii="Times New Roman" w:hAnsi="Times New Roman"/>
          <w:sz w:val="28"/>
          <w:szCs w:val="28"/>
        </w:rPr>
        <w:t xml:space="preserve"> </w:t>
      </w:r>
      <w:r w:rsidR="00743B00">
        <w:rPr>
          <w:rFonts w:ascii="Times New Roman" w:hAnsi="Times New Roman"/>
          <w:sz w:val="28"/>
          <w:szCs w:val="28"/>
        </w:rPr>
        <w:t>о</w:t>
      </w:r>
      <w:r w:rsidR="00795222" w:rsidRPr="00795222">
        <w:rPr>
          <w:rFonts w:ascii="Times New Roman" w:hAnsi="Times New Roman"/>
          <w:sz w:val="28"/>
          <w:szCs w:val="28"/>
        </w:rPr>
        <w:t>б</w:t>
      </w:r>
      <w:r w:rsidR="00E41A51">
        <w:rPr>
          <w:rFonts w:ascii="Times New Roman" w:hAnsi="Times New Roman"/>
          <w:sz w:val="28"/>
          <w:szCs w:val="28"/>
        </w:rPr>
        <w:t>ще</w:t>
      </w:r>
      <w:r w:rsidR="00F8576D">
        <w:rPr>
          <w:rFonts w:ascii="Times New Roman" w:hAnsi="Times New Roman"/>
          <w:sz w:val="28"/>
          <w:szCs w:val="28"/>
        </w:rPr>
        <w:t>об</w:t>
      </w:r>
      <w:r w:rsidR="00E41A51">
        <w:rPr>
          <w:rFonts w:ascii="Times New Roman" w:hAnsi="Times New Roman"/>
          <w:sz w:val="28"/>
          <w:szCs w:val="28"/>
        </w:rPr>
        <w:t>разовательных учре</w:t>
      </w:r>
      <w:r w:rsidR="00F8576D">
        <w:rPr>
          <w:rFonts w:ascii="Times New Roman" w:hAnsi="Times New Roman"/>
          <w:sz w:val="28"/>
          <w:szCs w:val="28"/>
        </w:rPr>
        <w:t>ждений</w:t>
      </w:r>
      <w:r w:rsidR="00795222" w:rsidRPr="00795222">
        <w:rPr>
          <w:rFonts w:ascii="Times New Roman" w:hAnsi="Times New Roman"/>
          <w:sz w:val="28"/>
          <w:szCs w:val="28"/>
        </w:rPr>
        <w:t>, реализующих программы общего образования, расположенных на</w:t>
      </w:r>
      <w:r w:rsidR="0024366C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Соль-</w:t>
      </w:r>
      <w:proofErr w:type="spellStart"/>
      <w:r>
        <w:rPr>
          <w:rFonts w:ascii="Times New Roman" w:hAnsi="Times New Roman"/>
          <w:sz w:val="28"/>
          <w:szCs w:val="28"/>
        </w:rPr>
        <w:t>Илецкого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="00FB48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подготовке и пр</w:t>
      </w:r>
      <w:r w:rsidR="00FB48C7">
        <w:rPr>
          <w:rFonts w:ascii="Times New Roman" w:hAnsi="Times New Roman"/>
          <w:sz w:val="28"/>
          <w:szCs w:val="28"/>
        </w:rPr>
        <w:t>оведению М</w:t>
      </w:r>
      <w:r>
        <w:rPr>
          <w:rFonts w:ascii="Times New Roman" w:hAnsi="Times New Roman"/>
          <w:sz w:val="28"/>
          <w:szCs w:val="28"/>
        </w:rPr>
        <w:t>ероприятий</w:t>
      </w:r>
      <w:r w:rsidR="00FB48C7">
        <w:rPr>
          <w:rFonts w:ascii="Times New Roman" w:hAnsi="Times New Roman"/>
          <w:sz w:val="28"/>
          <w:szCs w:val="28"/>
        </w:rPr>
        <w:t>;</w:t>
      </w:r>
    </w:p>
    <w:p w:rsidR="00795222" w:rsidRPr="00795222" w:rsidRDefault="0024366C" w:rsidP="0024366C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795222" w:rsidRPr="00795222">
        <w:rPr>
          <w:rFonts w:ascii="Times New Roman" w:hAnsi="Times New Roman"/>
          <w:sz w:val="28"/>
          <w:szCs w:val="28"/>
        </w:rPr>
        <w:t>рганизовать рассылку контрольных измерительных мате</w:t>
      </w:r>
      <w:r>
        <w:rPr>
          <w:rFonts w:ascii="Times New Roman" w:hAnsi="Times New Roman"/>
          <w:sz w:val="28"/>
          <w:szCs w:val="28"/>
        </w:rPr>
        <w:t xml:space="preserve">риалов в </w:t>
      </w:r>
      <w:r w:rsidR="00E12D3C">
        <w:rPr>
          <w:rFonts w:ascii="Times New Roman" w:hAnsi="Times New Roman"/>
          <w:sz w:val="28"/>
          <w:szCs w:val="28"/>
        </w:rPr>
        <w:t>общеобразовательные учреждения</w:t>
      </w:r>
      <w:r w:rsidR="00795222" w:rsidRPr="00795222">
        <w:rPr>
          <w:rFonts w:ascii="Times New Roman" w:hAnsi="Times New Roman"/>
          <w:sz w:val="28"/>
          <w:szCs w:val="28"/>
        </w:rPr>
        <w:t>, обеспечив соблюдение режима информационной безопасности, в день проведения работ.</w:t>
      </w:r>
    </w:p>
    <w:p w:rsidR="00795222" w:rsidRPr="00795222" w:rsidRDefault="00E12D3C" w:rsidP="000D70C5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0D70C5">
        <w:rPr>
          <w:rFonts w:ascii="Times New Roman" w:hAnsi="Times New Roman"/>
          <w:sz w:val="28"/>
          <w:szCs w:val="28"/>
        </w:rPr>
        <w:t xml:space="preserve">существлять </w:t>
      </w:r>
      <w:r w:rsidR="00795222" w:rsidRPr="00795222">
        <w:rPr>
          <w:rFonts w:ascii="Times New Roman" w:hAnsi="Times New Roman"/>
          <w:sz w:val="28"/>
          <w:szCs w:val="28"/>
        </w:rPr>
        <w:t>анализ работ</w:t>
      </w:r>
      <w:r w:rsidR="000D70C5">
        <w:rPr>
          <w:rFonts w:ascii="Times New Roman" w:hAnsi="Times New Roman"/>
          <w:sz w:val="28"/>
          <w:szCs w:val="28"/>
        </w:rPr>
        <w:t>, проводимых в соответствии с Г</w:t>
      </w:r>
      <w:r w:rsidR="00795222" w:rsidRPr="00795222">
        <w:rPr>
          <w:rFonts w:ascii="Times New Roman" w:hAnsi="Times New Roman"/>
          <w:sz w:val="28"/>
          <w:szCs w:val="28"/>
        </w:rPr>
        <w:t>рафиком.</w:t>
      </w:r>
    </w:p>
    <w:p w:rsidR="00795222" w:rsidRPr="00795222" w:rsidRDefault="000D70C5" w:rsidP="001E3B9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95222" w:rsidRPr="00795222">
        <w:rPr>
          <w:rFonts w:ascii="Times New Roman" w:hAnsi="Times New Roman"/>
          <w:sz w:val="28"/>
          <w:szCs w:val="28"/>
        </w:rPr>
        <w:t>Срок: в течение 2024/2025 учебного года</w:t>
      </w:r>
    </w:p>
    <w:p w:rsidR="00795222" w:rsidRPr="00795222" w:rsidRDefault="000D70C5" w:rsidP="000D70C5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-организовать </w:t>
      </w:r>
      <w:r w:rsidR="00795222" w:rsidRPr="00795222">
        <w:rPr>
          <w:rFonts w:ascii="Times New Roman" w:hAnsi="Times New Roman"/>
          <w:sz w:val="28"/>
          <w:szCs w:val="28"/>
        </w:rPr>
        <w:t>адресную помощь педагогическим коллективам</w:t>
      </w:r>
      <w:r>
        <w:rPr>
          <w:rFonts w:ascii="Times New Roman" w:hAnsi="Times New Roman"/>
          <w:sz w:val="28"/>
          <w:szCs w:val="28"/>
        </w:rPr>
        <w:t xml:space="preserve"> общеобразовательных учреждений </w:t>
      </w:r>
      <w:r w:rsidR="00795222" w:rsidRPr="00795222">
        <w:rPr>
          <w:rFonts w:ascii="Times New Roman" w:hAnsi="Times New Roman"/>
          <w:sz w:val="28"/>
          <w:szCs w:val="28"/>
        </w:rPr>
        <w:t xml:space="preserve"> через организацию методических мероприятий: зональных практических семинаров, конференций, мастер-классов, открытых уроков, в том числе в режиме онлайн;</w:t>
      </w:r>
    </w:p>
    <w:p w:rsidR="00795222" w:rsidRPr="00795222" w:rsidRDefault="000D70C5" w:rsidP="001E3B9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795222" w:rsidRPr="00795222">
        <w:rPr>
          <w:rFonts w:ascii="Times New Roman" w:hAnsi="Times New Roman"/>
          <w:sz w:val="28"/>
          <w:szCs w:val="28"/>
        </w:rPr>
        <w:t>Срок: в течение 2024/2025 учебного года</w:t>
      </w:r>
    </w:p>
    <w:p w:rsidR="00795222" w:rsidRPr="00795222" w:rsidRDefault="001E3B97" w:rsidP="001E3B97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-и</w:t>
      </w:r>
      <w:r w:rsidR="00795222" w:rsidRPr="00795222">
        <w:rPr>
          <w:rFonts w:ascii="Times New Roman" w:hAnsi="Times New Roman"/>
          <w:sz w:val="28"/>
          <w:szCs w:val="28"/>
        </w:rPr>
        <w:t>спользовать современные технологии и электронные формы документации при проведении, анализе работ, в рекомендациях по разработке и реали</w:t>
      </w:r>
      <w:r w:rsidR="001174E5">
        <w:rPr>
          <w:rFonts w:ascii="Times New Roman" w:hAnsi="Times New Roman"/>
          <w:sz w:val="28"/>
          <w:szCs w:val="28"/>
        </w:rPr>
        <w:t>зации образовательных маршрутов;</w:t>
      </w:r>
    </w:p>
    <w:p w:rsidR="00795222" w:rsidRPr="00795222" w:rsidRDefault="00795222" w:rsidP="001E3B9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5222">
        <w:rPr>
          <w:rFonts w:ascii="Times New Roman" w:hAnsi="Times New Roman"/>
          <w:sz w:val="28"/>
          <w:szCs w:val="28"/>
        </w:rPr>
        <w:t>Срок: в течение 2024/2025 учебного года</w:t>
      </w:r>
    </w:p>
    <w:p w:rsidR="00795222" w:rsidRPr="00795222" w:rsidRDefault="000A5DA8" w:rsidP="000A5DA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795222" w:rsidRPr="00795222">
        <w:rPr>
          <w:rFonts w:ascii="Times New Roman" w:hAnsi="Times New Roman"/>
          <w:sz w:val="28"/>
          <w:szCs w:val="28"/>
        </w:rPr>
        <w:t>ровести с</w:t>
      </w:r>
      <w:r>
        <w:rPr>
          <w:rFonts w:ascii="Times New Roman" w:hAnsi="Times New Roman"/>
          <w:sz w:val="28"/>
          <w:szCs w:val="28"/>
        </w:rPr>
        <w:t>обеседования с руководителями ОУ</w:t>
      </w:r>
      <w:r w:rsidR="00795222" w:rsidRPr="00795222">
        <w:rPr>
          <w:rFonts w:ascii="Times New Roman" w:hAnsi="Times New Roman"/>
          <w:sz w:val="28"/>
          <w:szCs w:val="28"/>
        </w:rPr>
        <w:t xml:space="preserve"> по эфф</w:t>
      </w:r>
      <w:r w:rsidR="00BA6744">
        <w:rPr>
          <w:rFonts w:ascii="Times New Roman" w:hAnsi="Times New Roman"/>
          <w:sz w:val="28"/>
          <w:szCs w:val="28"/>
        </w:rPr>
        <w:t>ективной реализации Мероприятий;</w:t>
      </w:r>
    </w:p>
    <w:p w:rsidR="00795222" w:rsidRPr="00795222" w:rsidRDefault="00795222" w:rsidP="000A5DA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5222">
        <w:rPr>
          <w:rFonts w:ascii="Times New Roman" w:hAnsi="Times New Roman"/>
          <w:sz w:val="28"/>
          <w:szCs w:val="28"/>
        </w:rPr>
        <w:t>Срок: до 13 сентября 2024 года</w:t>
      </w:r>
    </w:p>
    <w:p w:rsidR="00AC16B1" w:rsidRPr="00AC16B1" w:rsidRDefault="007D1899" w:rsidP="00AC16B1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C16B1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="00AC16B1" w:rsidRPr="00AC16B1">
        <w:rPr>
          <w:rFonts w:ascii="Times New Roman" w:hAnsi="Times New Roman"/>
          <w:sz w:val="28"/>
          <w:szCs w:val="28"/>
        </w:rPr>
        <w:t>контроль</w:t>
      </w:r>
      <w:r w:rsidR="00A82410">
        <w:rPr>
          <w:rFonts w:ascii="Times New Roman" w:hAnsi="Times New Roman"/>
          <w:sz w:val="28"/>
          <w:szCs w:val="28"/>
        </w:rPr>
        <w:t xml:space="preserve"> </w:t>
      </w:r>
      <w:r w:rsidR="00AC16B1" w:rsidRPr="00AC16B1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AC16B1" w:rsidRPr="00AC16B1">
        <w:rPr>
          <w:rFonts w:ascii="Times New Roman" w:hAnsi="Times New Roman"/>
          <w:sz w:val="28"/>
          <w:szCs w:val="28"/>
        </w:rPr>
        <w:t xml:space="preserve"> процедурой проведения Мероприятий в </w:t>
      </w:r>
      <w:r w:rsidR="00AC16B1">
        <w:rPr>
          <w:rFonts w:ascii="Times New Roman" w:hAnsi="Times New Roman"/>
          <w:sz w:val="28"/>
          <w:szCs w:val="28"/>
        </w:rPr>
        <w:t>общеобразовательных учреждениях</w:t>
      </w:r>
      <w:r w:rsidR="00AC16B1" w:rsidRPr="00AC16B1">
        <w:rPr>
          <w:rFonts w:ascii="Times New Roman" w:hAnsi="Times New Roman"/>
          <w:sz w:val="28"/>
          <w:szCs w:val="28"/>
        </w:rPr>
        <w:t>;</w:t>
      </w:r>
    </w:p>
    <w:p w:rsidR="00AC16B1" w:rsidRDefault="00AC16B1" w:rsidP="00AC16B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C16B1">
        <w:rPr>
          <w:rFonts w:ascii="Times New Roman" w:hAnsi="Times New Roman"/>
          <w:sz w:val="28"/>
          <w:szCs w:val="28"/>
        </w:rPr>
        <w:t>Срок: в течение 2024/2025 учебного года</w:t>
      </w:r>
    </w:p>
    <w:p w:rsidR="005E1E8A" w:rsidRDefault="0062643D" w:rsidP="0062643D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62643D">
        <w:rPr>
          <w:rFonts w:ascii="Times New Roman" w:hAnsi="Times New Roman"/>
          <w:sz w:val="28"/>
          <w:szCs w:val="28"/>
        </w:rPr>
        <w:t>существлять аналитическую деятельность по итогам выполнения Мероприятий</w:t>
      </w:r>
      <w:r w:rsidR="00392C6D">
        <w:rPr>
          <w:rFonts w:ascii="Times New Roman" w:hAnsi="Times New Roman"/>
          <w:sz w:val="28"/>
          <w:szCs w:val="28"/>
        </w:rPr>
        <w:t>;</w:t>
      </w:r>
      <w:r w:rsidRPr="0062643D">
        <w:rPr>
          <w:rFonts w:ascii="Times New Roman" w:hAnsi="Times New Roman"/>
          <w:sz w:val="28"/>
          <w:szCs w:val="28"/>
        </w:rPr>
        <w:t xml:space="preserve"> </w:t>
      </w:r>
    </w:p>
    <w:p w:rsidR="00AC16B1" w:rsidRDefault="0062643D" w:rsidP="0062643D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929E4">
        <w:rPr>
          <w:rFonts w:ascii="Times New Roman" w:hAnsi="Times New Roman"/>
          <w:sz w:val="28"/>
          <w:szCs w:val="28"/>
        </w:rPr>
        <w:t>с</w:t>
      </w:r>
      <w:r w:rsidRPr="0062643D">
        <w:rPr>
          <w:rFonts w:ascii="Times New Roman" w:hAnsi="Times New Roman"/>
          <w:sz w:val="28"/>
          <w:szCs w:val="28"/>
        </w:rPr>
        <w:t xml:space="preserve">овершенствовать систему методического сопровождения учителей через непрерывное повышение квалификации, в том числе курсовую подготовку, консультативную помощь, </w:t>
      </w:r>
      <w:proofErr w:type="spellStart"/>
      <w:r w:rsidRPr="0062643D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62643D">
        <w:rPr>
          <w:rFonts w:ascii="Times New Roman" w:hAnsi="Times New Roman"/>
          <w:sz w:val="28"/>
          <w:szCs w:val="28"/>
        </w:rPr>
        <w:t xml:space="preserve"> учебных занятий, сетевое взаимодействие с учителями-</w:t>
      </w:r>
      <w:proofErr w:type="spellStart"/>
      <w:r w:rsidRPr="0062643D">
        <w:rPr>
          <w:rFonts w:ascii="Times New Roman" w:hAnsi="Times New Roman"/>
          <w:sz w:val="28"/>
          <w:szCs w:val="28"/>
        </w:rPr>
        <w:t>тьюторами</w:t>
      </w:r>
      <w:proofErr w:type="spellEnd"/>
      <w:r w:rsidRPr="0062643D">
        <w:rPr>
          <w:rFonts w:ascii="Times New Roman" w:hAnsi="Times New Roman"/>
          <w:sz w:val="28"/>
          <w:szCs w:val="28"/>
        </w:rPr>
        <w:t>, самообразование, д</w:t>
      </w:r>
      <w:r w:rsidR="00B929E4">
        <w:rPr>
          <w:rFonts w:ascii="Times New Roman" w:hAnsi="Times New Roman"/>
          <w:sz w:val="28"/>
          <w:szCs w:val="28"/>
        </w:rPr>
        <w:t>ругие формы;</w:t>
      </w:r>
    </w:p>
    <w:p w:rsidR="00795222" w:rsidRPr="00795222" w:rsidRDefault="0062643D" w:rsidP="007D1899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7D1899">
        <w:rPr>
          <w:rFonts w:ascii="Times New Roman" w:hAnsi="Times New Roman"/>
          <w:sz w:val="28"/>
          <w:szCs w:val="28"/>
        </w:rPr>
        <w:t xml:space="preserve">беспечить </w:t>
      </w:r>
      <w:r w:rsidR="00795222" w:rsidRPr="00795222">
        <w:rPr>
          <w:rFonts w:ascii="Times New Roman" w:hAnsi="Times New Roman"/>
          <w:sz w:val="28"/>
          <w:szCs w:val="28"/>
        </w:rPr>
        <w:t>информационное и организационно-методич</w:t>
      </w:r>
      <w:r w:rsidR="00883072">
        <w:rPr>
          <w:rFonts w:ascii="Times New Roman" w:hAnsi="Times New Roman"/>
          <w:sz w:val="28"/>
          <w:szCs w:val="28"/>
        </w:rPr>
        <w:t>еское сопровождение Мероприятий.</w:t>
      </w:r>
      <w:r w:rsidR="00795222" w:rsidRPr="00795222">
        <w:rPr>
          <w:rFonts w:ascii="Times New Roman" w:hAnsi="Times New Roman"/>
          <w:sz w:val="28"/>
          <w:szCs w:val="28"/>
        </w:rPr>
        <w:t xml:space="preserve"> </w:t>
      </w:r>
    </w:p>
    <w:p w:rsidR="00795222" w:rsidRPr="00795222" w:rsidRDefault="00795222" w:rsidP="007D189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5222">
        <w:rPr>
          <w:rFonts w:ascii="Times New Roman" w:hAnsi="Times New Roman"/>
          <w:sz w:val="28"/>
          <w:szCs w:val="28"/>
        </w:rPr>
        <w:t>Срок: до 13 сентября 2024 года</w:t>
      </w:r>
    </w:p>
    <w:p w:rsidR="00B929E4" w:rsidRDefault="00B929E4" w:rsidP="00B929E4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D1899">
        <w:rPr>
          <w:rFonts w:ascii="Times New Roman" w:hAnsi="Times New Roman"/>
          <w:sz w:val="28"/>
          <w:szCs w:val="28"/>
        </w:rPr>
        <w:t>Руководителям ОУ:</w:t>
      </w:r>
    </w:p>
    <w:p w:rsidR="00883072" w:rsidRDefault="00883072" w:rsidP="00B929E4">
      <w:pPr>
        <w:pStyle w:val="a3"/>
        <w:ind w:firstLine="0"/>
      </w:pPr>
      <w:r>
        <w:rPr>
          <w:rFonts w:ascii="Times New Roman" w:hAnsi="Times New Roman"/>
          <w:sz w:val="28"/>
          <w:szCs w:val="28"/>
        </w:rPr>
        <w:t>-</w:t>
      </w:r>
      <w:r w:rsidRPr="00883072">
        <w:rPr>
          <w:rFonts w:ascii="Times New Roman" w:hAnsi="Times New Roman"/>
          <w:sz w:val="28"/>
          <w:szCs w:val="28"/>
        </w:rPr>
        <w:t>организовать разъяснительную работу с обучающимися и их родит</w:t>
      </w:r>
      <w:r>
        <w:rPr>
          <w:rFonts w:ascii="Times New Roman" w:hAnsi="Times New Roman"/>
          <w:sz w:val="28"/>
          <w:szCs w:val="28"/>
        </w:rPr>
        <w:t>елями по участию в Мероприятиях;</w:t>
      </w:r>
      <w:r w:rsidRPr="00883072">
        <w:t xml:space="preserve"> </w:t>
      </w:r>
    </w:p>
    <w:p w:rsidR="00883072" w:rsidRDefault="00883072" w:rsidP="00883072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 w:rsidRPr="00883072">
        <w:rPr>
          <w:rFonts w:ascii="Times New Roman" w:hAnsi="Times New Roman"/>
          <w:sz w:val="28"/>
          <w:szCs w:val="28"/>
        </w:rPr>
        <w:t>Срок: до 13 сентября 2024 года</w:t>
      </w:r>
    </w:p>
    <w:p w:rsidR="00883072" w:rsidRDefault="00883072" w:rsidP="00883072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95222" w:rsidRPr="00795222" w:rsidRDefault="00B929E4" w:rsidP="00B929E4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795222" w:rsidRPr="00795222">
        <w:rPr>
          <w:rFonts w:ascii="Times New Roman" w:hAnsi="Times New Roman"/>
          <w:sz w:val="28"/>
          <w:szCs w:val="28"/>
        </w:rPr>
        <w:t>ассматривать результаты Мероприятий в качестве итогов промежуточной аттестации или текущего контроля в целях недопущения перегрузки обучающихся. Внести соответствующие изменения</w:t>
      </w:r>
      <w:r w:rsidR="001174E5">
        <w:rPr>
          <w:rFonts w:ascii="Times New Roman" w:hAnsi="Times New Roman"/>
          <w:sz w:val="28"/>
          <w:szCs w:val="28"/>
        </w:rPr>
        <w:t xml:space="preserve"> в локальные нормативные акты ОУ</w:t>
      </w:r>
      <w:r w:rsidR="00795222" w:rsidRPr="00795222">
        <w:rPr>
          <w:rFonts w:ascii="Times New Roman" w:hAnsi="Times New Roman"/>
          <w:sz w:val="28"/>
          <w:szCs w:val="28"/>
        </w:rPr>
        <w:t>, регулирующие вопросы форм, периодичности и порядка текущего контроля успеваемости и проме</w:t>
      </w:r>
      <w:r w:rsidR="002A38E5">
        <w:rPr>
          <w:rFonts w:ascii="Times New Roman" w:hAnsi="Times New Roman"/>
          <w:sz w:val="28"/>
          <w:szCs w:val="28"/>
        </w:rPr>
        <w:t>жуточной аттестации обучающихся;</w:t>
      </w:r>
    </w:p>
    <w:p w:rsidR="00795222" w:rsidRPr="00795222" w:rsidRDefault="001174E5" w:rsidP="001174E5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795222" w:rsidRPr="00795222">
        <w:rPr>
          <w:rFonts w:ascii="Times New Roman" w:hAnsi="Times New Roman"/>
          <w:sz w:val="28"/>
          <w:szCs w:val="28"/>
        </w:rPr>
        <w:t>беспечить разработку рабочи</w:t>
      </w:r>
      <w:r w:rsidR="002A38E5">
        <w:rPr>
          <w:rFonts w:ascii="Times New Roman" w:hAnsi="Times New Roman"/>
          <w:sz w:val="28"/>
          <w:szCs w:val="28"/>
        </w:rPr>
        <w:t>х программ с учетом Мероприятий;</w:t>
      </w:r>
    </w:p>
    <w:p w:rsidR="003432E5" w:rsidRDefault="001174E5" w:rsidP="002A38E5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795222" w:rsidRPr="00795222">
        <w:rPr>
          <w:rFonts w:ascii="Times New Roman" w:hAnsi="Times New Roman"/>
          <w:sz w:val="28"/>
          <w:szCs w:val="28"/>
        </w:rPr>
        <w:t xml:space="preserve">оздать условия для сохранности информации контрольных измерительных материалов, текстов </w:t>
      </w:r>
      <w:r w:rsidR="002A38E5">
        <w:rPr>
          <w:rFonts w:ascii="Times New Roman" w:hAnsi="Times New Roman"/>
          <w:sz w:val="28"/>
          <w:szCs w:val="28"/>
        </w:rPr>
        <w:t>работ до проведения Мероприятий.</w:t>
      </w:r>
    </w:p>
    <w:p w:rsidR="00594305" w:rsidRDefault="005A5045" w:rsidP="0067661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94305">
        <w:rPr>
          <w:rFonts w:ascii="Times New Roman" w:hAnsi="Times New Roman"/>
          <w:sz w:val="28"/>
          <w:szCs w:val="28"/>
        </w:rPr>
        <w:t>.Контроль</w:t>
      </w:r>
      <w:r w:rsidR="0053134C">
        <w:rPr>
          <w:rFonts w:ascii="Times New Roman" w:hAnsi="Times New Roman"/>
          <w:sz w:val="28"/>
          <w:szCs w:val="28"/>
        </w:rPr>
        <w:t xml:space="preserve"> </w:t>
      </w:r>
      <w:r w:rsidR="003432E5">
        <w:rPr>
          <w:rFonts w:ascii="Times New Roman" w:hAnsi="Times New Roman"/>
          <w:sz w:val="28"/>
          <w:szCs w:val="28"/>
        </w:rPr>
        <w:t>за исполнением приказа возложить на главного спе</w:t>
      </w:r>
      <w:r w:rsidR="00FC6634">
        <w:rPr>
          <w:rFonts w:ascii="Times New Roman" w:hAnsi="Times New Roman"/>
          <w:sz w:val="28"/>
          <w:szCs w:val="28"/>
        </w:rPr>
        <w:t>циалиста Управления образования</w:t>
      </w:r>
      <w:r w:rsidR="00B95B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5BBE">
        <w:rPr>
          <w:rFonts w:ascii="Times New Roman" w:hAnsi="Times New Roman"/>
          <w:sz w:val="28"/>
          <w:szCs w:val="28"/>
        </w:rPr>
        <w:t>Васькину</w:t>
      </w:r>
      <w:proofErr w:type="gramEnd"/>
      <w:r w:rsidR="00B95BBE">
        <w:rPr>
          <w:rFonts w:ascii="Times New Roman" w:hAnsi="Times New Roman"/>
          <w:sz w:val="28"/>
          <w:szCs w:val="28"/>
        </w:rPr>
        <w:t xml:space="preserve"> Н.Б.</w:t>
      </w:r>
    </w:p>
    <w:p w:rsidR="00594305" w:rsidRDefault="00594305" w:rsidP="00594305">
      <w:pPr>
        <w:pStyle w:val="a3"/>
        <w:rPr>
          <w:rFonts w:ascii="Times New Roman" w:hAnsi="Times New Roman"/>
          <w:sz w:val="28"/>
          <w:szCs w:val="28"/>
        </w:rPr>
      </w:pPr>
    </w:p>
    <w:p w:rsidR="00D962C9" w:rsidRDefault="00D962C9" w:rsidP="005A5045">
      <w:pPr>
        <w:pStyle w:val="a3"/>
        <w:tabs>
          <w:tab w:val="left" w:pos="6045"/>
        </w:tabs>
        <w:ind w:firstLine="0"/>
        <w:rPr>
          <w:rFonts w:ascii="Times New Roman" w:hAnsi="Times New Roman"/>
          <w:sz w:val="28"/>
          <w:szCs w:val="28"/>
        </w:rPr>
      </w:pPr>
    </w:p>
    <w:p w:rsidR="002A38E5" w:rsidRDefault="002A38E5" w:rsidP="005A5045">
      <w:pPr>
        <w:pStyle w:val="a3"/>
        <w:tabs>
          <w:tab w:val="left" w:pos="6045"/>
        </w:tabs>
        <w:ind w:firstLine="0"/>
        <w:rPr>
          <w:rFonts w:ascii="Times New Roman" w:hAnsi="Times New Roman"/>
          <w:sz w:val="28"/>
          <w:szCs w:val="28"/>
        </w:rPr>
      </w:pPr>
    </w:p>
    <w:p w:rsidR="002A38E5" w:rsidRDefault="002A38E5" w:rsidP="005A5045">
      <w:pPr>
        <w:pStyle w:val="a3"/>
        <w:tabs>
          <w:tab w:val="left" w:pos="6045"/>
        </w:tabs>
        <w:ind w:firstLine="0"/>
        <w:rPr>
          <w:rFonts w:ascii="Times New Roman" w:hAnsi="Times New Roman"/>
          <w:sz w:val="28"/>
          <w:szCs w:val="28"/>
        </w:rPr>
      </w:pPr>
    </w:p>
    <w:p w:rsidR="002A38E5" w:rsidRDefault="002A38E5" w:rsidP="005A5045">
      <w:pPr>
        <w:pStyle w:val="a3"/>
        <w:tabs>
          <w:tab w:val="left" w:pos="6045"/>
        </w:tabs>
        <w:ind w:firstLine="0"/>
        <w:rPr>
          <w:rFonts w:ascii="Times New Roman" w:hAnsi="Times New Roman"/>
          <w:sz w:val="28"/>
          <w:szCs w:val="28"/>
        </w:rPr>
      </w:pPr>
    </w:p>
    <w:p w:rsidR="002A38E5" w:rsidRDefault="002A38E5" w:rsidP="005A5045">
      <w:pPr>
        <w:pStyle w:val="a3"/>
        <w:tabs>
          <w:tab w:val="left" w:pos="6045"/>
        </w:tabs>
        <w:ind w:firstLine="0"/>
        <w:rPr>
          <w:rFonts w:ascii="Times New Roman" w:hAnsi="Times New Roman"/>
          <w:sz w:val="28"/>
          <w:szCs w:val="28"/>
        </w:rPr>
      </w:pPr>
    </w:p>
    <w:p w:rsidR="00594305" w:rsidRDefault="00676618" w:rsidP="005A5045">
      <w:pPr>
        <w:pStyle w:val="a3"/>
        <w:tabs>
          <w:tab w:val="left" w:pos="604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A5045">
        <w:rPr>
          <w:rFonts w:ascii="Times New Roman" w:hAnsi="Times New Roman"/>
          <w:sz w:val="28"/>
          <w:szCs w:val="28"/>
        </w:rPr>
        <w:t>а</w:t>
      </w:r>
      <w:r w:rsidR="0034128B">
        <w:rPr>
          <w:rFonts w:ascii="Times New Roman" w:hAnsi="Times New Roman"/>
          <w:sz w:val="28"/>
          <w:szCs w:val="28"/>
        </w:rPr>
        <w:t>чальник</w:t>
      </w:r>
      <w:r w:rsidR="00594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="00AE75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D43D87">
        <w:rPr>
          <w:rFonts w:ascii="Times New Roman" w:hAnsi="Times New Roman"/>
          <w:sz w:val="28"/>
          <w:szCs w:val="28"/>
        </w:rPr>
        <w:t>Е.К.Никитина</w:t>
      </w:r>
      <w:proofErr w:type="spellEnd"/>
      <w:r w:rsidR="00D43D87">
        <w:rPr>
          <w:rFonts w:ascii="Times New Roman" w:hAnsi="Times New Roman"/>
          <w:sz w:val="28"/>
          <w:szCs w:val="28"/>
        </w:rPr>
        <w:t xml:space="preserve"> </w:t>
      </w:r>
      <w:r w:rsidR="00971A3D">
        <w:rPr>
          <w:rFonts w:ascii="Times New Roman" w:hAnsi="Times New Roman"/>
          <w:sz w:val="28"/>
          <w:szCs w:val="28"/>
        </w:rPr>
        <w:tab/>
        <w:t xml:space="preserve">  </w:t>
      </w:r>
      <w:r w:rsidR="005943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0E7DD0" w:rsidRDefault="00594305" w:rsidP="002946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5B4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4920FA" w:rsidRDefault="004920FA" w:rsidP="00B1471D">
      <w:pPr>
        <w:pStyle w:val="a3"/>
        <w:tabs>
          <w:tab w:val="left" w:pos="7020"/>
        </w:tabs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43D87" w:rsidRDefault="00D43D87" w:rsidP="00B1471D">
      <w:pPr>
        <w:pStyle w:val="a3"/>
        <w:tabs>
          <w:tab w:val="left" w:pos="7020"/>
        </w:tabs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E45CF" w:rsidRDefault="005E45CF" w:rsidP="00B1471D">
      <w:pPr>
        <w:pStyle w:val="a3"/>
        <w:tabs>
          <w:tab w:val="left" w:pos="7020"/>
        </w:tabs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5E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5EC"/>
    <w:multiLevelType w:val="hybridMultilevel"/>
    <w:tmpl w:val="82C8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F6"/>
    <w:rsid w:val="00001C1F"/>
    <w:rsid w:val="00003A32"/>
    <w:rsid w:val="00004E39"/>
    <w:rsid w:val="00005460"/>
    <w:rsid w:val="00007657"/>
    <w:rsid w:val="00012049"/>
    <w:rsid w:val="00021404"/>
    <w:rsid w:val="00023369"/>
    <w:rsid w:val="00025F48"/>
    <w:rsid w:val="000447E6"/>
    <w:rsid w:val="00045626"/>
    <w:rsid w:val="00067580"/>
    <w:rsid w:val="00076E1C"/>
    <w:rsid w:val="00081969"/>
    <w:rsid w:val="00081B89"/>
    <w:rsid w:val="00085437"/>
    <w:rsid w:val="0008732F"/>
    <w:rsid w:val="000904DF"/>
    <w:rsid w:val="00096A4D"/>
    <w:rsid w:val="000A1A28"/>
    <w:rsid w:val="000A2456"/>
    <w:rsid w:val="000A2FA5"/>
    <w:rsid w:val="000A5DA8"/>
    <w:rsid w:val="000A720A"/>
    <w:rsid w:val="000B2D24"/>
    <w:rsid w:val="000B324E"/>
    <w:rsid w:val="000D263C"/>
    <w:rsid w:val="000D6C6E"/>
    <w:rsid w:val="000D70C5"/>
    <w:rsid w:val="000E535E"/>
    <w:rsid w:val="000E5A72"/>
    <w:rsid w:val="000E7DD0"/>
    <w:rsid w:val="00100DB0"/>
    <w:rsid w:val="0010191C"/>
    <w:rsid w:val="001023E2"/>
    <w:rsid w:val="0010359B"/>
    <w:rsid w:val="0010478F"/>
    <w:rsid w:val="001058FD"/>
    <w:rsid w:val="001174E5"/>
    <w:rsid w:val="0012033B"/>
    <w:rsid w:val="00135950"/>
    <w:rsid w:val="00137331"/>
    <w:rsid w:val="00140FB4"/>
    <w:rsid w:val="00144150"/>
    <w:rsid w:val="00155C33"/>
    <w:rsid w:val="0016216C"/>
    <w:rsid w:val="0016379E"/>
    <w:rsid w:val="00170B88"/>
    <w:rsid w:val="00177C43"/>
    <w:rsid w:val="0018339A"/>
    <w:rsid w:val="00186DF4"/>
    <w:rsid w:val="00187156"/>
    <w:rsid w:val="00187AB9"/>
    <w:rsid w:val="001A427C"/>
    <w:rsid w:val="001B4717"/>
    <w:rsid w:val="001B7868"/>
    <w:rsid w:val="001B7AB4"/>
    <w:rsid w:val="001C0FD5"/>
    <w:rsid w:val="001C1B5B"/>
    <w:rsid w:val="001D1D7C"/>
    <w:rsid w:val="001D5819"/>
    <w:rsid w:val="001D7C35"/>
    <w:rsid w:val="001E3B97"/>
    <w:rsid w:val="001E5F5E"/>
    <w:rsid w:val="001F4D44"/>
    <w:rsid w:val="002027DF"/>
    <w:rsid w:val="00203488"/>
    <w:rsid w:val="002034CD"/>
    <w:rsid w:val="002222E5"/>
    <w:rsid w:val="00231CB9"/>
    <w:rsid w:val="00231ECA"/>
    <w:rsid w:val="00232E8F"/>
    <w:rsid w:val="0024036A"/>
    <w:rsid w:val="002410B9"/>
    <w:rsid w:val="002424B8"/>
    <w:rsid w:val="0024366C"/>
    <w:rsid w:val="002538B5"/>
    <w:rsid w:val="0026125A"/>
    <w:rsid w:val="00263EBA"/>
    <w:rsid w:val="002652D1"/>
    <w:rsid w:val="002661AE"/>
    <w:rsid w:val="00280B69"/>
    <w:rsid w:val="0028170F"/>
    <w:rsid w:val="00292736"/>
    <w:rsid w:val="00292A23"/>
    <w:rsid w:val="00294614"/>
    <w:rsid w:val="002A38E5"/>
    <w:rsid w:val="002A6DE3"/>
    <w:rsid w:val="002A77A9"/>
    <w:rsid w:val="002A7EA6"/>
    <w:rsid w:val="002B4EF3"/>
    <w:rsid w:val="002C066D"/>
    <w:rsid w:val="002D53D8"/>
    <w:rsid w:val="002E68C5"/>
    <w:rsid w:val="002E6ADE"/>
    <w:rsid w:val="002F263C"/>
    <w:rsid w:val="002F3DCF"/>
    <w:rsid w:val="00302AD4"/>
    <w:rsid w:val="00302DC2"/>
    <w:rsid w:val="003071E5"/>
    <w:rsid w:val="003144AE"/>
    <w:rsid w:val="00316110"/>
    <w:rsid w:val="00324E3C"/>
    <w:rsid w:val="003256A9"/>
    <w:rsid w:val="0034128B"/>
    <w:rsid w:val="003432E5"/>
    <w:rsid w:val="00346549"/>
    <w:rsid w:val="00354221"/>
    <w:rsid w:val="00362A7F"/>
    <w:rsid w:val="0036364A"/>
    <w:rsid w:val="003652D8"/>
    <w:rsid w:val="00372117"/>
    <w:rsid w:val="003747A8"/>
    <w:rsid w:val="00383BD5"/>
    <w:rsid w:val="003871BD"/>
    <w:rsid w:val="00392C6D"/>
    <w:rsid w:val="003A05A1"/>
    <w:rsid w:val="003B115E"/>
    <w:rsid w:val="003C11EA"/>
    <w:rsid w:val="003C2D01"/>
    <w:rsid w:val="003D0FF4"/>
    <w:rsid w:val="003D4080"/>
    <w:rsid w:val="003D6A18"/>
    <w:rsid w:val="003E1445"/>
    <w:rsid w:val="003E73BE"/>
    <w:rsid w:val="003F008F"/>
    <w:rsid w:val="003F302A"/>
    <w:rsid w:val="003F4526"/>
    <w:rsid w:val="003F601C"/>
    <w:rsid w:val="0040036A"/>
    <w:rsid w:val="00400429"/>
    <w:rsid w:val="0040533B"/>
    <w:rsid w:val="004077BD"/>
    <w:rsid w:val="00411928"/>
    <w:rsid w:val="00415658"/>
    <w:rsid w:val="00425FB4"/>
    <w:rsid w:val="004374BF"/>
    <w:rsid w:val="004466F6"/>
    <w:rsid w:val="004513F6"/>
    <w:rsid w:val="00451B66"/>
    <w:rsid w:val="0045770E"/>
    <w:rsid w:val="00464E80"/>
    <w:rsid w:val="004651D8"/>
    <w:rsid w:val="0046636D"/>
    <w:rsid w:val="00466C19"/>
    <w:rsid w:val="004711D2"/>
    <w:rsid w:val="00472280"/>
    <w:rsid w:val="004736AE"/>
    <w:rsid w:val="00482639"/>
    <w:rsid w:val="0048320E"/>
    <w:rsid w:val="00485526"/>
    <w:rsid w:val="00485ACB"/>
    <w:rsid w:val="00491E31"/>
    <w:rsid w:val="00492044"/>
    <w:rsid w:val="004920FA"/>
    <w:rsid w:val="00493E1B"/>
    <w:rsid w:val="004A4A8D"/>
    <w:rsid w:val="004A6634"/>
    <w:rsid w:val="004A6E4E"/>
    <w:rsid w:val="004B2476"/>
    <w:rsid w:val="004C72D3"/>
    <w:rsid w:val="004D3C82"/>
    <w:rsid w:val="004D49A7"/>
    <w:rsid w:val="004D7CE3"/>
    <w:rsid w:val="004E0E0A"/>
    <w:rsid w:val="004F42B7"/>
    <w:rsid w:val="004F6542"/>
    <w:rsid w:val="0050732F"/>
    <w:rsid w:val="005149B9"/>
    <w:rsid w:val="00514DA5"/>
    <w:rsid w:val="0051502E"/>
    <w:rsid w:val="0052300C"/>
    <w:rsid w:val="00530BB1"/>
    <w:rsid w:val="0053134C"/>
    <w:rsid w:val="00531F73"/>
    <w:rsid w:val="00536C9E"/>
    <w:rsid w:val="0054485A"/>
    <w:rsid w:val="00550A1C"/>
    <w:rsid w:val="00563267"/>
    <w:rsid w:val="00571AA3"/>
    <w:rsid w:val="005728CB"/>
    <w:rsid w:val="00572F34"/>
    <w:rsid w:val="00580C33"/>
    <w:rsid w:val="00580FC9"/>
    <w:rsid w:val="005831CA"/>
    <w:rsid w:val="0059269F"/>
    <w:rsid w:val="00594305"/>
    <w:rsid w:val="005A5045"/>
    <w:rsid w:val="005A773A"/>
    <w:rsid w:val="005B2F5B"/>
    <w:rsid w:val="005B74E9"/>
    <w:rsid w:val="005D1EA4"/>
    <w:rsid w:val="005D2053"/>
    <w:rsid w:val="005D71E6"/>
    <w:rsid w:val="005E0D2E"/>
    <w:rsid w:val="005E1E8A"/>
    <w:rsid w:val="005E45CF"/>
    <w:rsid w:val="005E57C3"/>
    <w:rsid w:val="005E5CFC"/>
    <w:rsid w:val="005F04ED"/>
    <w:rsid w:val="005F6D5D"/>
    <w:rsid w:val="00611030"/>
    <w:rsid w:val="0062643D"/>
    <w:rsid w:val="0062785B"/>
    <w:rsid w:val="00627B3B"/>
    <w:rsid w:val="006300C7"/>
    <w:rsid w:val="00630103"/>
    <w:rsid w:val="006330F7"/>
    <w:rsid w:val="00635152"/>
    <w:rsid w:val="00635B4F"/>
    <w:rsid w:val="00663D14"/>
    <w:rsid w:val="00664813"/>
    <w:rsid w:val="006654B4"/>
    <w:rsid w:val="00676618"/>
    <w:rsid w:val="00680D5D"/>
    <w:rsid w:val="006A50BE"/>
    <w:rsid w:val="006B2AEE"/>
    <w:rsid w:val="006B5FF9"/>
    <w:rsid w:val="006B6AC3"/>
    <w:rsid w:val="006B6C0E"/>
    <w:rsid w:val="006C0F96"/>
    <w:rsid w:val="006C5322"/>
    <w:rsid w:val="006D79CD"/>
    <w:rsid w:val="006E32EB"/>
    <w:rsid w:val="006E60D0"/>
    <w:rsid w:val="00702E73"/>
    <w:rsid w:val="00711A81"/>
    <w:rsid w:val="00712EE2"/>
    <w:rsid w:val="00714409"/>
    <w:rsid w:val="00715743"/>
    <w:rsid w:val="00716C78"/>
    <w:rsid w:val="00720EC0"/>
    <w:rsid w:val="00726827"/>
    <w:rsid w:val="0074142F"/>
    <w:rsid w:val="00743B00"/>
    <w:rsid w:val="00760567"/>
    <w:rsid w:val="007619FF"/>
    <w:rsid w:val="007637D0"/>
    <w:rsid w:val="007643E7"/>
    <w:rsid w:val="00765780"/>
    <w:rsid w:val="00767363"/>
    <w:rsid w:val="00773992"/>
    <w:rsid w:val="00785462"/>
    <w:rsid w:val="00795222"/>
    <w:rsid w:val="007A141B"/>
    <w:rsid w:val="007A32F6"/>
    <w:rsid w:val="007A7C16"/>
    <w:rsid w:val="007B1DBC"/>
    <w:rsid w:val="007C05FA"/>
    <w:rsid w:val="007C1359"/>
    <w:rsid w:val="007C1FF8"/>
    <w:rsid w:val="007C458B"/>
    <w:rsid w:val="007C4E64"/>
    <w:rsid w:val="007D1899"/>
    <w:rsid w:val="007D77BE"/>
    <w:rsid w:val="007F3645"/>
    <w:rsid w:val="007F63A6"/>
    <w:rsid w:val="0080305C"/>
    <w:rsid w:val="00831622"/>
    <w:rsid w:val="008422A6"/>
    <w:rsid w:val="00852CB4"/>
    <w:rsid w:val="008543EF"/>
    <w:rsid w:val="00861A66"/>
    <w:rsid w:val="008629A4"/>
    <w:rsid w:val="00864F43"/>
    <w:rsid w:val="00865865"/>
    <w:rsid w:val="00865A1E"/>
    <w:rsid w:val="0086643B"/>
    <w:rsid w:val="00877FE9"/>
    <w:rsid w:val="00883072"/>
    <w:rsid w:val="00883B8B"/>
    <w:rsid w:val="008A0237"/>
    <w:rsid w:val="008A04E4"/>
    <w:rsid w:val="008A1FF7"/>
    <w:rsid w:val="008A4211"/>
    <w:rsid w:val="008A6D4F"/>
    <w:rsid w:val="008A7FAF"/>
    <w:rsid w:val="008B44ED"/>
    <w:rsid w:val="008B663F"/>
    <w:rsid w:val="008C601E"/>
    <w:rsid w:val="008E0949"/>
    <w:rsid w:val="008F2EFE"/>
    <w:rsid w:val="008F46E2"/>
    <w:rsid w:val="0090174E"/>
    <w:rsid w:val="00901ACE"/>
    <w:rsid w:val="009046F4"/>
    <w:rsid w:val="00904F63"/>
    <w:rsid w:val="0091389A"/>
    <w:rsid w:val="009222DD"/>
    <w:rsid w:val="009271C9"/>
    <w:rsid w:val="00936477"/>
    <w:rsid w:val="00956916"/>
    <w:rsid w:val="0097081C"/>
    <w:rsid w:val="00971A3D"/>
    <w:rsid w:val="00971B46"/>
    <w:rsid w:val="00975C23"/>
    <w:rsid w:val="00976A46"/>
    <w:rsid w:val="0098063C"/>
    <w:rsid w:val="009867B9"/>
    <w:rsid w:val="00993A0D"/>
    <w:rsid w:val="009A31D4"/>
    <w:rsid w:val="009A3A53"/>
    <w:rsid w:val="009A624D"/>
    <w:rsid w:val="009B4661"/>
    <w:rsid w:val="009B48DA"/>
    <w:rsid w:val="009C5E36"/>
    <w:rsid w:val="009D22B9"/>
    <w:rsid w:val="009D2E81"/>
    <w:rsid w:val="009E1EDC"/>
    <w:rsid w:val="009E6B38"/>
    <w:rsid w:val="00A026A0"/>
    <w:rsid w:val="00A02D7C"/>
    <w:rsid w:val="00A1247C"/>
    <w:rsid w:val="00A12F40"/>
    <w:rsid w:val="00A14261"/>
    <w:rsid w:val="00A15220"/>
    <w:rsid w:val="00A200FA"/>
    <w:rsid w:val="00A26481"/>
    <w:rsid w:val="00A27352"/>
    <w:rsid w:val="00A27986"/>
    <w:rsid w:val="00A31A23"/>
    <w:rsid w:val="00A43209"/>
    <w:rsid w:val="00A47CEB"/>
    <w:rsid w:val="00A537C2"/>
    <w:rsid w:val="00A65ABE"/>
    <w:rsid w:val="00A6618F"/>
    <w:rsid w:val="00A82410"/>
    <w:rsid w:val="00A86A9B"/>
    <w:rsid w:val="00A924F7"/>
    <w:rsid w:val="00A93822"/>
    <w:rsid w:val="00A95314"/>
    <w:rsid w:val="00AA0EA8"/>
    <w:rsid w:val="00AA527A"/>
    <w:rsid w:val="00AB45C1"/>
    <w:rsid w:val="00AC16B1"/>
    <w:rsid w:val="00AC3EAB"/>
    <w:rsid w:val="00AC52E6"/>
    <w:rsid w:val="00AD0803"/>
    <w:rsid w:val="00AE0942"/>
    <w:rsid w:val="00AE3DAC"/>
    <w:rsid w:val="00AE753B"/>
    <w:rsid w:val="00AF0CBD"/>
    <w:rsid w:val="00AF3800"/>
    <w:rsid w:val="00AF6DBD"/>
    <w:rsid w:val="00B008B4"/>
    <w:rsid w:val="00B01C5F"/>
    <w:rsid w:val="00B12842"/>
    <w:rsid w:val="00B1471D"/>
    <w:rsid w:val="00B2001D"/>
    <w:rsid w:val="00B22475"/>
    <w:rsid w:val="00B30026"/>
    <w:rsid w:val="00B3512C"/>
    <w:rsid w:val="00B40097"/>
    <w:rsid w:val="00B645BD"/>
    <w:rsid w:val="00B70A7F"/>
    <w:rsid w:val="00B76F39"/>
    <w:rsid w:val="00B80D3F"/>
    <w:rsid w:val="00B81322"/>
    <w:rsid w:val="00B90230"/>
    <w:rsid w:val="00B929BE"/>
    <w:rsid w:val="00B929E4"/>
    <w:rsid w:val="00B95BBE"/>
    <w:rsid w:val="00BA20A6"/>
    <w:rsid w:val="00BA6744"/>
    <w:rsid w:val="00BC607E"/>
    <w:rsid w:val="00BD03A2"/>
    <w:rsid w:val="00BD123E"/>
    <w:rsid w:val="00BD31DF"/>
    <w:rsid w:val="00BE1908"/>
    <w:rsid w:val="00BF1137"/>
    <w:rsid w:val="00BF29C6"/>
    <w:rsid w:val="00BF3665"/>
    <w:rsid w:val="00C024AF"/>
    <w:rsid w:val="00C17EC8"/>
    <w:rsid w:val="00C219D7"/>
    <w:rsid w:val="00C4097B"/>
    <w:rsid w:val="00C424E9"/>
    <w:rsid w:val="00C45AC0"/>
    <w:rsid w:val="00C5231B"/>
    <w:rsid w:val="00C540F3"/>
    <w:rsid w:val="00C60C7A"/>
    <w:rsid w:val="00C61157"/>
    <w:rsid w:val="00C6180B"/>
    <w:rsid w:val="00C7044A"/>
    <w:rsid w:val="00C705AD"/>
    <w:rsid w:val="00C876A0"/>
    <w:rsid w:val="00C9124C"/>
    <w:rsid w:val="00C915B2"/>
    <w:rsid w:val="00C92742"/>
    <w:rsid w:val="00C97650"/>
    <w:rsid w:val="00C97EAB"/>
    <w:rsid w:val="00CA48F3"/>
    <w:rsid w:val="00CA5E51"/>
    <w:rsid w:val="00CC0860"/>
    <w:rsid w:val="00CC17A3"/>
    <w:rsid w:val="00CC7FF8"/>
    <w:rsid w:val="00CD1033"/>
    <w:rsid w:val="00CD2341"/>
    <w:rsid w:val="00CD34A0"/>
    <w:rsid w:val="00CE5B33"/>
    <w:rsid w:val="00D01442"/>
    <w:rsid w:val="00D02CA4"/>
    <w:rsid w:val="00D05B0F"/>
    <w:rsid w:val="00D1087A"/>
    <w:rsid w:val="00D134A0"/>
    <w:rsid w:val="00D14AA0"/>
    <w:rsid w:val="00D14E73"/>
    <w:rsid w:val="00D21B84"/>
    <w:rsid w:val="00D25A6F"/>
    <w:rsid w:val="00D27F77"/>
    <w:rsid w:val="00D32386"/>
    <w:rsid w:val="00D32684"/>
    <w:rsid w:val="00D332F4"/>
    <w:rsid w:val="00D40D75"/>
    <w:rsid w:val="00D43D87"/>
    <w:rsid w:val="00D61995"/>
    <w:rsid w:val="00D65872"/>
    <w:rsid w:val="00D65EB4"/>
    <w:rsid w:val="00D752C0"/>
    <w:rsid w:val="00D84993"/>
    <w:rsid w:val="00D87061"/>
    <w:rsid w:val="00D87793"/>
    <w:rsid w:val="00D878FD"/>
    <w:rsid w:val="00D9007C"/>
    <w:rsid w:val="00D962C9"/>
    <w:rsid w:val="00DA1022"/>
    <w:rsid w:val="00DA3E6A"/>
    <w:rsid w:val="00DA4604"/>
    <w:rsid w:val="00DB55D0"/>
    <w:rsid w:val="00DB56AD"/>
    <w:rsid w:val="00DC238A"/>
    <w:rsid w:val="00DC259A"/>
    <w:rsid w:val="00DC25AC"/>
    <w:rsid w:val="00DD0F5C"/>
    <w:rsid w:val="00DD65EB"/>
    <w:rsid w:val="00DF0318"/>
    <w:rsid w:val="00DF48EF"/>
    <w:rsid w:val="00E00BFD"/>
    <w:rsid w:val="00E018F4"/>
    <w:rsid w:val="00E05559"/>
    <w:rsid w:val="00E12D3C"/>
    <w:rsid w:val="00E216FD"/>
    <w:rsid w:val="00E26B66"/>
    <w:rsid w:val="00E31E7D"/>
    <w:rsid w:val="00E34E5E"/>
    <w:rsid w:val="00E41A51"/>
    <w:rsid w:val="00E54153"/>
    <w:rsid w:val="00E575AF"/>
    <w:rsid w:val="00E6423B"/>
    <w:rsid w:val="00E7431F"/>
    <w:rsid w:val="00E777C0"/>
    <w:rsid w:val="00E8536F"/>
    <w:rsid w:val="00E877D3"/>
    <w:rsid w:val="00E9366B"/>
    <w:rsid w:val="00E96061"/>
    <w:rsid w:val="00EA578D"/>
    <w:rsid w:val="00EA6C4E"/>
    <w:rsid w:val="00EB5104"/>
    <w:rsid w:val="00EC1CEC"/>
    <w:rsid w:val="00ED3555"/>
    <w:rsid w:val="00ED444C"/>
    <w:rsid w:val="00EF025B"/>
    <w:rsid w:val="00EF3A7B"/>
    <w:rsid w:val="00F05DC8"/>
    <w:rsid w:val="00F071B0"/>
    <w:rsid w:val="00F1105B"/>
    <w:rsid w:val="00F14977"/>
    <w:rsid w:val="00F172D8"/>
    <w:rsid w:val="00F23698"/>
    <w:rsid w:val="00F23C50"/>
    <w:rsid w:val="00F27A68"/>
    <w:rsid w:val="00F3112E"/>
    <w:rsid w:val="00F345FF"/>
    <w:rsid w:val="00F41954"/>
    <w:rsid w:val="00F577D5"/>
    <w:rsid w:val="00F62E02"/>
    <w:rsid w:val="00F64810"/>
    <w:rsid w:val="00F7047B"/>
    <w:rsid w:val="00F707B0"/>
    <w:rsid w:val="00F713DB"/>
    <w:rsid w:val="00F72D84"/>
    <w:rsid w:val="00F77A71"/>
    <w:rsid w:val="00F83148"/>
    <w:rsid w:val="00F83A1D"/>
    <w:rsid w:val="00F8576D"/>
    <w:rsid w:val="00F92E0A"/>
    <w:rsid w:val="00F9470A"/>
    <w:rsid w:val="00F954C4"/>
    <w:rsid w:val="00FB0EC9"/>
    <w:rsid w:val="00FB178B"/>
    <w:rsid w:val="00FB3A18"/>
    <w:rsid w:val="00FB3AB6"/>
    <w:rsid w:val="00FB4271"/>
    <w:rsid w:val="00FB4442"/>
    <w:rsid w:val="00FB48C7"/>
    <w:rsid w:val="00FC5607"/>
    <w:rsid w:val="00FC5A1B"/>
    <w:rsid w:val="00FC6634"/>
    <w:rsid w:val="00FC70A8"/>
    <w:rsid w:val="00FD2863"/>
    <w:rsid w:val="00FD299B"/>
    <w:rsid w:val="00FD3478"/>
    <w:rsid w:val="00FD45B1"/>
    <w:rsid w:val="00FE158A"/>
    <w:rsid w:val="00FE1CD1"/>
    <w:rsid w:val="00FF40A0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305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EB5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5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FF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946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305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EB5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5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FF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946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C4D3-E953-4E45-A91C-E81FC2B9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Kuchkin</cp:lastModifiedBy>
  <cp:revision>46</cp:revision>
  <cp:lastPrinted>2024-09-10T06:58:00Z</cp:lastPrinted>
  <dcterms:created xsi:type="dcterms:W3CDTF">2024-01-25T04:34:00Z</dcterms:created>
  <dcterms:modified xsi:type="dcterms:W3CDTF">2024-09-10T10:21:00Z</dcterms:modified>
</cp:coreProperties>
</file>